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6A52" w14:textId="77777777" w:rsidR="0004357A" w:rsidRPr="0004357A" w:rsidRDefault="0004357A" w:rsidP="0004357A">
      <w:pPr>
        <w:pBdr>
          <w:bottom w:val="single" w:sz="24" w:space="8" w:color="BE7349"/>
        </w:pBdr>
        <w:shd w:val="clear" w:color="auto" w:fill="FFFFFF"/>
        <w:spacing w:after="600" w:line="750" w:lineRule="atLeast"/>
        <w:outlineLvl w:val="0"/>
        <w:rPr>
          <w:rFonts w:ascii="Source Sans Pro" w:eastAsia="Times New Roman" w:hAnsi="Source Sans Pro" w:cs="Times New Roman"/>
          <w:color w:val="000000"/>
          <w:kern w:val="36"/>
          <w:sz w:val="75"/>
          <w:szCs w:val="75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000000"/>
          <w:kern w:val="36"/>
          <w:sz w:val="75"/>
          <w:szCs w:val="75"/>
          <w:lang w:eastAsia="hu-HU"/>
          <w14:ligatures w14:val="none"/>
        </w:rPr>
        <w:t>Vállalkozási ügyviteli ügyintéző </w:t>
      </w:r>
    </w:p>
    <w:p w14:paraId="20098F3A" w14:textId="77777777" w:rsidR="0004357A" w:rsidRPr="0004357A" w:rsidRDefault="0004357A" w:rsidP="0004357A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Ágazat: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 Gazdálkodás és </w:t>
      </w:r>
      <w:proofErr w:type="gramStart"/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menedzsment  ágazat</w:t>
      </w:r>
      <w:proofErr w:type="gramEnd"/>
    </w:p>
    <w:p w14:paraId="29C869D5" w14:textId="77777777" w:rsidR="0004357A" w:rsidRPr="0004357A" w:rsidRDefault="0004357A" w:rsidP="0004357A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A szakma azonosító száma: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5 0411 09 02</w:t>
      </w:r>
    </w:p>
    <w:p w14:paraId="0890C7FB" w14:textId="77777777" w:rsidR="0004357A" w:rsidRPr="0004357A" w:rsidRDefault="0004357A" w:rsidP="0004357A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A megszerezhető szakképesítés: 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Vállalkozási ügyviteli ügyintéző</w:t>
      </w:r>
    </w:p>
    <w:p w14:paraId="3554931E" w14:textId="77777777" w:rsidR="0004357A" w:rsidRPr="0004357A" w:rsidRDefault="0004357A" w:rsidP="0004357A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Képzési forma: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technikum</w:t>
      </w:r>
    </w:p>
    <w:p w14:paraId="089CC2D0" w14:textId="51754316" w:rsidR="0004357A" w:rsidRPr="0004357A" w:rsidRDefault="0004357A" w:rsidP="0004357A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Képzési idő: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</w:t>
      </w:r>
      <w:r w:rsidR="00B9476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1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év</w:t>
      </w:r>
    </w:p>
    <w:p w14:paraId="00EA6209" w14:textId="77777777" w:rsidR="0004357A" w:rsidRPr="0004357A" w:rsidRDefault="0004357A" w:rsidP="0004357A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Iskolai előképzettség: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érettségi</w:t>
      </w:r>
    </w:p>
    <w:p w14:paraId="63087A9B" w14:textId="77777777" w:rsidR="0004357A" w:rsidRPr="0004357A" w:rsidRDefault="0004357A" w:rsidP="0004357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</w:t>
      </w:r>
    </w:p>
    <w:p w14:paraId="57546C97" w14:textId="1E2D0AEE" w:rsidR="0004357A" w:rsidRPr="0004357A" w:rsidRDefault="0004357A" w:rsidP="0004357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 szakképz</w:t>
      </w:r>
      <w:r w:rsidR="00B9476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e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ttséggel rendelkező alkalmas a vál</w:t>
      </w:r>
      <w:r w:rsidR="008C5E6E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l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alkozás ügyviteli fela</w:t>
      </w:r>
      <w:r w:rsidR="008C5E6E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datainak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végrehajtá</w:t>
      </w:r>
      <w:r w:rsidR="00B9476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s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ára, közreműködik a számviteli és pénzügyi feladatainak ellátásában, közreműködik a </w:t>
      </w:r>
      <w:proofErr w:type="spellStart"/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mikro</w:t>
      </w:r>
      <w:proofErr w:type="spellEnd"/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-, kis- és középvállalkozások számvite</w:t>
      </w:r>
      <w:r w:rsidR="008C5E6E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l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i és pénzügyi feladatainak ellátásában, egyes részfeladatokat önállóan lát el. Kapcsolatot tart a munkatársakkal, ügyfelekkel, illetve rendezvényeket, megbeszéléseket szervez.</w:t>
      </w:r>
    </w:p>
    <w:p w14:paraId="5CD6C65A" w14:textId="77777777" w:rsidR="0004357A" w:rsidRPr="0004357A" w:rsidRDefault="0004357A" w:rsidP="0004357A">
      <w:pPr>
        <w:shd w:val="clear" w:color="auto" w:fill="FFFFFF"/>
        <w:spacing w:before="600" w:after="600" w:line="480" w:lineRule="atLeast"/>
        <w:outlineLvl w:val="1"/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  <w:t>KOMPETENCIAELVÁRÁS</w:t>
      </w:r>
    </w:p>
    <w:p w14:paraId="3684614F" w14:textId="77777777" w:rsidR="0004357A" w:rsidRPr="0004357A" w:rsidRDefault="0004357A" w:rsidP="0004357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Agilis, jó kommunikációs képesség, problémamegoldó- és szervezőképesség, csapatmunka, felelősségtudat, nyitottság az informatikai eszközök használatára.</w:t>
      </w:r>
    </w:p>
    <w:p w14:paraId="0F95DBC9" w14:textId="77777777" w:rsidR="0004357A" w:rsidRPr="0004357A" w:rsidRDefault="0004357A" w:rsidP="0004357A">
      <w:pPr>
        <w:shd w:val="clear" w:color="auto" w:fill="FFFFFF"/>
        <w:spacing w:before="600" w:after="600" w:line="480" w:lineRule="atLeast"/>
        <w:outlineLvl w:val="1"/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  <w:t>A SZAKKÉPZETTSÉGGEL RENDELKEZŐ</w:t>
      </w:r>
    </w:p>
    <w:p w14:paraId="031D5775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képes ellátni a vállalkozások működtetéséhez szükséges gazdasági folyamatok terén a rábízott adminisztratív feladatokat;</w:t>
      </w:r>
    </w:p>
    <w:p w14:paraId="17B0E824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irodai, illetve vezetői asszisztensi feladatokat lát el;</w:t>
      </w:r>
    </w:p>
    <w:p w14:paraId="78C66F3D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lastRenderedPageBreak/>
        <w:t>kapcsolattartáshoz szükséges iratokat, leveleket, egyéb dokumentumokat készít, szerkeszt, kezel;</w:t>
      </w:r>
    </w:p>
    <w:p w14:paraId="6FA676E9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vezeti a vállalkozások nyilvántartásait;</w:t>
      </w:r>
    </w:p>
    <w:p w14:paraId="602CBD4E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közreműködik a különféle szabályzatok elkészítésében;</w:t>
      </w:r>
    </w:p>
    <w:p w14:paraId="2F67527F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részt vesz az egyes finanszírozási feladatok adminisztratív részfeladataiban;</w:t>
      </w:r>
    </w:p>
    <w:p w14:paraId="29D4A0F7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feltérképezi és nyomon követi az aktuális támogatási lehetőségeket;</w:t>
      </w:r>
    </w:p>
    <w:p w14:paraId="5D2FDA80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közreműködik a vállalkozás üzleti tervének elkészítésében;</w:t>
      </w:r>
    </w:p>
    <w:p w14:paraId="0FDE583D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előkészíti a munkaerő-gazdálkodással kapcsolatos nyilvántartások iratait, azokat kezeli és rendszerezi;</w:t>
      </w:r>
    </w:p>
    <w:p w14:paraId="5FEBD9AD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kapcsolatot tart munkatársakkal, ügyfelekkel, partnerekkel, külső szervezetekkel;</w:t>
      </w:r>
    </w:p>
    <w:p w14:paraId="760AA08E" w14:textId="77777777" w:rsidR="0004357A" w:rsidRPr="0004357A" w:rsidRDefault="0004357A" w:rsidP="0004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szervezeten belüli és kívüli rendezvényeket, programokat szervez.</w:t>
      </w:r>
    </w:p>
    <w:p w14:paraId="10BE5835" w14:textId="32C324C3" w:rsidR="0004357A" w:rsidRPr="0004357A" w:rsidRDefault="0004357A" w:rsidP="0004357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Ajánlott minden</w:t>
      </w:r>
      <w:r w:rsidR="00D07C5C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ki</w:t>
      </w: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számára, akit érdekel a vállalkozások működése, belső folyamata, azokhoz kötődően szívesen lát el ügyviteli feladatokat. A szakképzettséggel rendelkező elhelyezkedhet gazdasági szférában - elsősorban kis- és középvállalkozásoknál - ügyintézőként, de akár továbbtanulhat a gazdasági felsőoktatásban vagy </w:t>
      </w:r>
      <w:proofErr w:type="gramStart"/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magasabb  szintű</w:t>
      </w:r>
      <w:proofErr w:type="gramEnd"/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képesítést szerezhet, mint pl. mérlegképes könyvelő, adótanácsadó, banki szakember, vámszakember.</w:t>
      </w:r>
    </w:p>
    <w:p w14:paraId="714A9D07" w14:textId="77777777" w:rsidR="0004357A" w:rsidRPr="0004357A" w:rsidRDefault="0004357A" w:rsidP="0004357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04357A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</w:t>
      </w:r>
    </w:p>
    <w:p w14:paraId="319CE20D" w14:textId="77777777" w:rsidR="0004357A" w:rsidRDefault="0004357A"/>
    <w:sectPr w:rsidR="0004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A24"/>
    <w:multiLevelType w:val="multilevel"/>
    <w:tmpl w:val="E5A8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6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7A"/>
    <w:rsid w:val="0004357A"/>
    <w:rsid w:val="008C5E6E"/>
    <w:rsid w:val="00B9476A"/>
    <w:rsid w:val="00D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E996"/>
  <w15:chartTrackingRefBased/>
  <w15:docId w15:val="{8B6DAC77-C2BD-4D49-8A11-F4DD430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9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Gyarmatiné Kiss</dc:creator>
  <cp:keywords/>
  <dc:description/>
  <cp:lastModifiedBy>Éva Gyarmatiné Kiss</cp:lastModifiedBy>
  <cp:revision>5</cp:revision>
  <dcterms:created xsi:type="dcterms:W3CDTF">2023-10-17T12:48:00Z</dcterms:created>
  <dcterms:modified xsi:type="dcterms:W3CDTF">2023-10-17T13:07:00Z</dcterms:modified>
</cp:coreProperties>
</file>